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9ba4b2edca7c7a8160df8475eb0ba4d60c4a02"/>
    <w:p>
      <w:pPr>
        <w:pStyle w:val="Heading3"/>
      </w:pPr>
      <w:r>
        <w:t xml:space="preserve">Футбол! На территории района Ново-Переделкино готовится очередной масштабный турнир</w:t>
      </w:r>
    </w:p>
    <w:p>
      <w:pPr>
        <w:pStyle w:val="FirstParagraph"/>
      </w:pPr>
      <w:r>
        <w:t xml:space="preserve">02.07.2018</w:t>
      </w:r>
    </w:p>
    <w:p>
      <w:pPr>
        <w:pStyle w:val="BodyText"/>
      </w:pPr>
      <w:r>
        <w:t xml:space="preserve">Согласно информации, опубликованной на официальном сайте Совета депутатов муниципального округа Ново-Переделкино, масштабный спортивный праздник, приуроченный к окончанию Чемпионата Мира по футболу, состоится на территории упомянутого муниципального округа в субботу, 7 июля 2018 года. Однако, необходимо помнить, стать участником данного первенства могут только команды, представители которых осуществят заблаговременную подачу соответствующей заявки, согласно указанному в афише электронному адресу. При этом для болельщиков данное требование, основополагающим не является! Приходите и поддержите любимою команду!</w:t>
      </w:r>
    </w:p>
    <w:p>
      <w:pPr>
        <w:pStyle w:val="BodyText"/>
      </w:pPr>
      <w:r>
        <w:t xml:space="preserve">Турнир по футболу начнется ровно в полдень по адресу: улица Новопеределкинская, дом 13 (спортивный стадион Школы №1015).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Фото: открытые источники.</w:t>
      </w:r>
    </w:p>
    <w:p>
      <w:pPr>
        <w:pStyle w:val="BodyText"/>
      </w:pPr>
      <w:r>
        <w:t xml:space="preserve">-- Юлия Соломина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http://novo-peredelkino.mos.ru/presscenter/news/detail/7426044.html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Ново-Переделкино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-peredelkino.mos.ru" TargetMode="External" /><Relationship Type="http://schemas.openxmlformats.org/officeDocument/2006/relationships/hyperlink" Id="rId20" Target="http://novo-peredelkino.mos.ru/presscenter/news/detail/74260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-peredelkino.mos.ru" TargetMode="External" /><Relationship Type="http://schemas.openxmlformats.org/officeDocument/2006/relationships/hyperlink" Id="rId20" Target="http://novo-peredelkino.mos.ru/presscenter/news/detail/74260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2025-08-05T22:12:46Z</dcterms:created>
  <dcterms:modified xsi:type="dcterms:W3CDTF">2025-08-05T22:12:46Z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