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жители"/>
    <w:p>
      <w:pPr>
        <w:pStyle w:val="Heading3"/>
      </w:pPr>
      <w:r>
        <w:t xml:space="preserve">Уважаемые жители!</w:t>
      </w:r>
    </w:p>
    <w:p>
      <w:pPr>
        <w:pStyle w:val="FirstParagraph"/>
      </w:pPr>
      <w:r>
        <w:t xml:space="preserve">31.08.2015</w:t>
      </w:r>
    </w:p>
    <w:p>
      <w:pPr>
        <w:pStyle w:val="BodyText"/>
      </w:pPr>
      <w:r>
        <w:drawing>
          <wp:inline>
            <wp:extent cx="3543300" cy="3543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upload/images/untitled_15_320x3204545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 31 августа 2015 года каждый понедельник в управе района Ново-Переделкино организован прием населения специалистом Департамента капитального ремонта города Москвы.</w:t>
      </w:r>
    </w:p>
    <w:p>
      <w:pPr>
        <w:pStyle w:val="BodyText"/>
      </w:pPr>
      <w:r>
        <w:t xml:space="preserve">По вопросам, касающимся капитального ремонта, просьба обращаться в управу района Ново-Переделкино по адресу:</w:t>
      </w:r>
      <w:r>
        <w:t xml:space="preserve"> </w:t>
      </w:r>
      <w:r>
        <w:rPr>
          <w:bCs/>
          <w:b/>
        </w:rPr>
        <w:t xml:space="preserve">Боровское шоссе, д.33, кабинет 13 с 18.00 до 20.00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http://novo-peredelkino.mos.ru/presscenter/news/detail/2114959.html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11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11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2025-02-10T15:37:32Z</dcterms:created>
  <dcterms:modified xsi:type="dcterms:W3CDTF">2025-02-10T15:37:32Z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